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CF244" w14:textId="77777777" w:rsidR="00152AA8" w:rsidRPr="00656072" w:rsidRDefault="00152AA8">
      <w:pPr>
        <w:rPr>
          <w:b/>
          <w:sz w:val="24"/>
          <w:szCs w:val="24"/>
          <w:u w:val="single"/>
        </w:rPr>
      </w:pPr>
      <w:r w:rsidRPr="00656072">
        <w:rPr>
          <w:b/>
          <w:sz w:val="24"/>
          <w:szCs w:val="24"/>
          <w:u w:val="single"/>
        </w:rPr>
        <w:t xml:space="preserve">Driver Requirements </w:t>
      </w:r>
    </w:p>
    <w:p w14:paraId="46AA5BB8" w14:textId="613156E6" w:rsidR="00152AA8" w:rsidRDefault="00152AA8" w:rsidP="00152AA8">
      <w:pPr>
        <w:pStyle w:val="ListParagraph"/>
        <w:numPr>
          <w:ilvl w:val="0"/>
          <w:numId w:val="1"/>
        </w:numPr>
      </w:pPr>
      <w:r>
        <w:t>Closed Face helmet</w:t>
      </w:r>
      <w:r w:rsidR="00656072">
        <w:t xml:space="preserve"> -</w:t>
      </w:r>
      <w:r>
        <w:t xml:space="preserve"> SA2010 or SA2015 is required. </w:t>
      </w:r>
    </w:p>
    <w:p w14:paraId="0F56F59A" w14:textId="77777777" w:rsidR="00152AA8" w:rsidRDefault="00152AA8" w:rsidP="00152AA8">
      <w:pPr>
        <w:pStyle w:val="ListParagraph"/>
        <w:numPr>
          <w:ilvl w:val="0"/>
          <w:numId w:val="2"/>
        </w:numPr>
      </w:pPr>
      <w:r>
        <w:t xml:space="preserve">Helmet must be less than 5 years old based on Date of Manufacture. </w:t>
      </w:r>
    </w:p>
    <w:p w14:paraId="4FDC0842" w14:textId="77777777" w:rsidR="00152AA8" w:rsidRDefault="00152AA8" w:rsidP="00152AA8">
      <w:pPr>
        <w:pStyle w:val="ListParagraph"/>
        <w:numPr>
          <w:ilvl w:val="0"/>
          <w:numId w:val="2"/>
        </w:numPr>
      </w:pPr>
      <w:r>
        <w:t xml:space="preserve">Helmet must be in good condition and show no signs of damage. </w:t>
      </w:r>
    </w:p>
    <w:p w14:paraId="72BF16B8" w14:textId="77777777" w:rsidR="00152AA8" w:rsidRDefault="00152AA8" w:rsidP="00152AA8">
      <w:pPr>
        <w:pStyle w:val="ListParagraph"/>
        <w:numPr>
          <w:ilvl w:val="0"/>
          <w:numId w:val="2"/>
        </w:numPr>
      </w:pPr>
      <w:r>
        <w:t xml:space="preserve">Chin strap must be present and always fastened when wearing. </w:t>
      </w:r>
    </w:p>
    <w:p w14:paraId="14E41F86" w14:textId="77777777" w:rsidR="00152AA8" w:rsidRDefault="00152AA8" w:rsidP="00152AA8">
      <w:pPr>
        <w:pStyle w:val="ListParagraph"/>
        <w:numPr>
          <w:ilvl w:val="0"/>
          <w:numId w:val="2"/>
        </w:numPr>
      </w:pPr>
      <w:r>
        <w:t xml:space="preserve">Open face helmets are NOT allowed. </w:t>
      </w:r>
    </w:p>
    <w:p w14:paraId="492052E1" w14:textId="77777777" w:rsidR="00152AA8" w:rsidRDefault="00152AA8" w:rsidP="00152AA8">
      <w:pPr>
        <w:pStyle w:val="ListParagraph"/>
        <w:numPr>
          <w:ilvl w:val="0"/>
          <w:numId w:val="2"/>
        </w:numPr>
      </w:pPr>
      <w:r>
        <w:t xml:space="preserve">M helmets are NOT allowed. </w:t>
      </w:r>
    </w:p>
    <w:p w14:paraId="7F1ACE38" w14:textId="129BAEB2" w:rsidR="00152AA8" w:rsidRDefault="00152AA8" w:rsidP="00656072">
      <w:pPr>
        <w:pStyle w:val="ListParagraph"/>
        <w:numPr>
          <w:ilvl w:val="0"/>
          <w:numId w:val="2"/>
        </w:numPr>
      </w:pPr>
      <w:r>
        <w:t>DOT helmets are NOT allowed.</w:t>
      </w:r>
    </w:p>
    <w:p w14:paraId="68BB3794" w14:textId="7040E4DF" w:rsidR="00152AA8" w:rsidRDefault="00152AA8" w:rsidP="00152AA8">
      <w:pPr>
        <w:ind w:left="720"/>
      </w:pPr>
      <w:r>
        <w:t xml:space="preserve">2. All drivers are required to wear long pants, closed toe shoes and sleeved shirts. Long sleeve shirts are not required. </w:t>
      </w:r>
      <w:r w:rsidR="00656072">
        <w:t>NO EXCEPTIONS</w:t>
      </w:r>
    </w:p>
    <w:p w14:paraId="264CDCCD" w14:textId="77777777" w:rsidR="00152AA8" w:rsidRDefault="00152AA8" w:rsidP="00152AA8">
      <w:pPr>
        <w:ind w:left="720"/>
      </w:pPr>
      <w:r>
        <w:t xml:space="preserve">3. Driver must be 17 or older and possess a valid driver's license. If under 18, parent or legal guardian must be present and sign waiver. </w:t>
      </w:r>
    </w:p>
    <w:p w14:paraId="6B2CC03D" w14:textId="37DD63C0" w:rsidR="00152AA8" w:rsidRDefault="00152AA8" w:rsidP="00656072">
      <w:pPr>
        <w:ind w:left="720"/>
      </w:pPr>
      <w:r>
        <w:t>4. Driver’s meetings are mandatory. If you do not attend the driver’s meeting, you will not be allowed on</w:t>
      </w:r>
      <w:r w:rsidR="00656072">
        <w:t xml:space="preserve"> the</w:t>
      </w:r>
      <w:r>
        <w:t xml:space="preserve"> track.</w:t>
      </w:r>
      <w:r w:rsidR="00656072">
        <w:t xml:space="preserve"> NO EXCEPTIONS</w:t>
      </w:r>
    </w:p>
    <w:p w14:paraId="648CE5E9" w14:textId="77777777" w:rsidR="00152AA8" w:rsidRPr="00656072" w:rsidRDefault="00152AA8" w:rsidP="00152AA8">
      <w:pPr>
        <w:rPr>
          <w:b/>
          <w:sz w:val="24"/>
          <w:szCs w:val="24"/>
          <w:u w:val="single"/>
        </w:rPr>
      </w:pPr>
      <w:r w:rsidRPr="00656072">
        <w:rPr>
          <w:b/>
          <w:sz w:val="24"/>
          <w:szCs w:val="24"/>
          <w:u w:val="single"/>
        </w:rPr>
        <w:t xml:space="preserve">On Track and Pit Guidelines </w:t>
      </w:r>
    </w:p>
    <w:p w14:paraId="26BD6B05" w14:textId="65653E7B" w:rsidR="00152AA8" w:rsidRDefault="00152AA8" w:rsidP="00152AA8">
      <w:pPr>
        <w:ind w:left="720"/>
      </w:pPr>
      <w:r>
        <w:t>5.</w:t>
      </w:r>
      <w:r>
        <w:t xml:space="preserve"> </w:t>
      </w:r>
      <w:r w:rsidR="00656072">
        <w:t>ALL</w:t>
      </w:r>
      <w:r>
        <w:t xml:space="preserve"> drivers are required to have their own tire pressure gauge and are required to check tire pressures before going out on track.</w:t>
      </w:r>
    </w:p>
    <w:p w14:paraId="3AC1B633" w14:textId="77777777" w:rsidR="00656072" w:rsidRDefault="00152AA8" w:rsidP="00152AA8">
      <w:pPr>
        <w:ind w:left="720"/>
      </w:pPr>
      <w:r>
        <w:t>6</w:t>
      </w:r>
      <w:r>
        <w:t xml:space="preserve">. Driver must pay very close attention to all flaggers and course workers. If any of their instructions are ignored, the driver will be, at a minimum, kicked off track for the session. If the offense is repeated or unsafe, the driver will be ejected from the event. </w:t>
      </w:r>
    </w:p>
    <w:p w14:paraId="140EF8BD" w14:textId="75B66EB9" w:rsidR="00656072" w:rsidRDefault="00656072" w:rsidP="00656072">
      <w:pPr>
        <w:ind w:left="1440"/>
      </w:pPr>
      <w:r>
        <w:t>A</w:t>
      </w:r>
      <w:r w:rsidR="00152AA8">
        <w:t xml:space="preserve">. Yellow Flag – used at all times, this means slow down and stop </w:t>
      </w:r>
      <w:r>
        <w:t>racing</w:t>
      </w:r>
      <w:r w:rsidR="00152AA8">
        <w:t xml:space="preserve"> immediately. Once the issue is cleared and the flag is down, you can begin </w:t>
      </w:r>
      <w:r>
        <w:t>racing</w:t>
      </w:r>
      <w:r w:rsidR="00152AA8">
        <w:t xml:space="preserve"> again. If the issue requires the track to go cold, you will need to slowly drive around and go back to grid. </w:t>
      </w:r>
    </w:p>
    <w:p w14:paraId="0DB8B0EB" w14:textId="1B2A7B96" w:rsidR="00B84BAD" w:rsidRDefault="00656072" w:rsidP="00656072">
      <w:pPr>
        <w:ind w:left="1440"/>
      </w:pPr>
      <w:r>
        <w:t>B</w:t>
      </w:r>
      <w:r w:rsidR="00152AA8">
        <w:t xml:space="preserve">. Red Flag – used only during hotlapping, this means to stop </w:t>
      </w:r>
      <w:r>
        <w:t>racing</w:t>
      </w:r>
      <w:r w:rsidR="00152AA8">
        <w:t xml:space="preserve"> and come to a complete stop in a quick and safe manner. While a Red Flag is raised, stay in your car and do not move.</w:t>
      </w:r>
    </w:p>
    <w:p w14:paraId="47D3E5F6" w14:textId="05DF0D8B" w:rsidR="00FF677E" w:rsidRDefault="00FF677E" w:rsidP="00656072">
      <w:pPr>
        <w:ind w:left="1440"/>
        <w:rPr>
          <w:rFonts w:cstheme="minorHAnsi"/>
          <w:color w:val="222222"/>
          <w:shd w:val="clear" w:color="auto" w:fill="FFFFFF"/>
        </w:rPr>
      </w:pPr>
      <w:r w:rsidRPr="00FF677E">
        <w:rPr>
          <w:rFonts w:cstheme="minorHAnsi"/>
        </w:rPr>
        <w:t xml:space="preserve">C. </w:t>
      </w:r>
      <w:r w:rsidRPr="00FF677E">
        <w:rPr>
          <w:rFonts w:cstheme="minorHAnsi"/>
          <w:color w:val="222222"/>
          <w:shd w:val="clear" w:color="auto" w:fill="FFFFFF"/>
        </w:rPr>
        <w:t> </w:t>
      </w:r>
      <w:r>
        <w:rPr>
          <w:rFonts w:cstheme="minorHAnsi"/>
          <w:bCs/>
          <w:color w:val="222222"/>
          <w:shd w:val="clear" w:color="auto" w:fill="FFFFFF"/>
        </w:rPr>
        <w:t xml:space="preserve">Black Flag – </w:t>
      </w:r>
      <w:r w:rsidRPr="00FF677E">
        <w:rPr>
          <w:rFonts w:cstheme="minorHAnsi"/>
          <w:color w:val="222222"/>
          <w:shd w:val="clear" w:color="auto" w:fill="FFFFFF"/>
        </w:rPr>
        <w:t>used to summon a driver to the pits. It is usually associated with a penalty imposed on the driver for disobeying the rules, but may also be used when a car is suffering a mechanical failure, leaking fluid, exhibiting damage such as loose bodywork, loose hood, dragging bumper, or any other damage that could potentially become a hazard to the driver or other competitors. In some cases, the black flag may be used to call a driver to the pits when their radio is not working.</w:t>
      </w:r>
    </w:p>
    <w:p w14:paraId="2610882D" w14:textId="75C78717" w:rsidR="00056C7D" w:rsidRDefault="00056C7D" w:rsidP="00056C7D">
      <w:pPr>
        <w:ind w:left="1440"/>
        <w:rPr>
          <w:rFonts w:cstheme="minorHAnsi"/>
        </w:rPr>
      </w:pPr>
      <w:r>
        <w:rPr>
          <w:rFonts w:cstheme="minorHAnsi"/>
        </w:rPr>
        <w:t>D. Green Flag – Signals a clear track to race on. It is usually displayed by the starter to indicate the start of a race. During a race, it is displayed at the end of a caution period or a temporary delay to indicate the start of a race.</w:t>
      </w:r>
    </w:p>
    <w:p w14:paraId="798393F2" w14:textId="77777777" w:rsidR="00056C7D" w:rsidRDefault="00056C7D" w:rsidP="00056C7D">
      <w:pPr>
        <w:rPr>
          <w:b/>
          <w:sz w:val="24"/>
          <w:szCs w:val="24"/>
          <w:u w:val="single"/>
        </w:rPr>
      </w:pPr>
    </w:p>
    <w:p w14:paraId="78A167AA" w14:textId="77777777" w:rsidR="00C7396B" w:rsidRDefault="00C7396B" w:rsidP="00056C7D">
      <w:pPr>
        <w:rPr>
          <w:b/>
          <w:sz w:val="24"/>
          <w:szCs w:val="24"/>
          <w:u w:val="single"/>
        </w:rPr>
      </w:pPr>
    </w:p>
    <w:p w14:paraId="64B31C76" w14:textId="77777777" w:rsidR="00C7396B" w:rsidRDefault="00C7396B" w:rsidP="00056C7D">
      <w:pPr>
        <w:rPr>
          <w:b/>
          <w:sz w:val="24"/>
          <w:szCs w:val="24"/>
          <w:u w:val="single"/>
        </w:rPr>
      </w:pPr>
    </w:p>
    <w:p w14:paraId="2F06E68E" w14:textId="77777777" w:rsidR="00C7396B" w:rsidRDefault="00C7396B" w:rsidP="00056C7D">
      <w:pPr>
        <w:rPr>
          <w:b/>
          <w:sz w:val="24"/>
          <w:szCs w:val="24"/>
          <w:u w:val="single"/>
        </w:rPr>
      </w:pPr>
    </w:p>
    <w:p w14:paraId="23883275" w14:textId="77777777" w:rsidR="00C7396B" w:rsidRDefault="00C7396B" w:rsidP="00056C7D">
      <w:pPr>
        <w:rPr>
          <w:b/>
          <w:sz w:val="24"/>
          <w:szCs w:val="24"/>
          <w:u w:val="single"/>
        </w:rPr>
      </w:pPr>
    </w:p>
    <w:p w14:paraId="33393AD0" w14:textId="426FC81C" w:rsidR="00C7396B" w:rsidRDefault="00C7396B" w:rsidP="00056C7D">
      <w:pPr>
        <w:rPr>
          <w:b/>
          <w:sz w:val="24"/>
          <w:szCs w:val="24"/>
          <w:u w:val="single"/>
        </w:rPr>
      </w:pPr>
      <w:r>
        <w:rPr>
          <w:b/>
          <w:sz w:val="24"/>
          <w:szCs w:val="24"/>
          <w:u w:val="single"/>
        </w:rPr>
        <w:t>Continued below</w:t>
      </w:r>
    </w:p>
    <w:p w14:paraId="04536ED8" w14:textId="3B0468E7" w:rsidR="00656072" w:rsidRPr="00656072" w:rsidRDefault="00B84BAD" w:rsidP="00056C7D">
      <w:pPr>
        <w:rPr>
          <w:b/>
          <w:sz w:val="24"/>
          <w:szCs w:val="24"/>
          <w:u w:val="single"/>
        </w:rPr>
      </w:pPr>
      <w:r w:rsidRPr="00656072">
        <w:rPr>
          <w:b/>
          <w:sz w:val="24"/>
          <w:szCs w:val="24"/>
          <w:u w:val="single"/>
        </w:rPr>
        <w:lastRenderedPageBreak/>
        <w:t xml:space="preserve">Vehicle Requirements </w:t>
      </w:r>
    </w:p>
    <w:p w14:paraId="0E097B2A" w14:textId="147269D9" w:rsidR="00B84BAD" w:rsidRPr="00656072" w:rsidRDefault="00B84BAD" w:rsidP="00B84BAD">
      <w:pPr>
        <w:rPr>
          <w:b/>
        </w:rPr>
      </w:pPr>
      <w:r w:rsidRPr="00656072">
        <w:rPr>
          <w:b/>
        </w:rPr>
        <w:t xml:space="preserve">General Safety </w:t>
      </w:r>
    </w:p>
    <w:p w14:paraId="303DB300" w14:textId="77777777" w:rsidR="00656072" w:rsidRDefault="00B84BAD" w:rsidP="00656072">
      <w:pPr>
        <w:ind w:firstLine="720"/>
      </w:pPr>
      <w:r>
        <w:t xml:space="preserve">1. General vehicle Inspection may include inspection of brakes, suspension, engine, drivetrain and chassis for proper operation, condition and potential issues. </w:t>
      </w:r>
    </w:p>
    <w:p w14:paraId="2D3DC12B" w14:textId="3F708969" w:rsidR="00656072" w:rsidRPr="00C7396B" w:rsidRDefault="00B84BAD" w:rsidP="00C7396B">
      <w:pPr>
        <w:ind w:firstLine="720"/>
      </w:pPr>
      <w:r>
        <w:t xml:space="preserve">2. Everything loose in car must be removed, includes floor mats, dirty clothes, old cd cases, empty packs of smokes, cans and anything else that might be floating around in your car. Dispose of all trash in track provided garbage cans. </w:t>
      </w:r>
    </w:p>
    <w:p w14:paraId="5C967E26" w14:textId="79898EF2" w:rsidR="00656072" w:rsidRPr="00656072" w:rsidRDefault="00B84BAD" w:rsidP="00656072">
      <w:pPr>
        <w:rPr>
          <w:b/>
        </w:rPr>
      </w:pPr>
      <w:r w:rsidRPr="00656072">
        <w:rPr>
          <w:b/>
        </w:rPr>
        <w:t xml:space="preserve">Engine/Drivetrain </w:t>
      </w:r>
    </w:p>
    <w:p w14:paraId="663CF694" w14:textId="77777777" w:rsidR="00656072" w:rsidRDefault="00B84BAD" w:rsidP="00656072">
      <w:pPr>
        <w:ind w:left="720"/>
      </w:pPr>
      <w:r>
        <w:t xml:space="preserve">1. No fluids can be leaking or dripping from the car. If signs of a fluid leak are present, evidence must be shown that leak no longer exists. </w:t>
      </w:r>
    </w:p>
    <w:p w14:paraId="7CB5EDB7" w14:textId="77777777" w:rsidR="00656072" w:rsidRDefault="00B84BAD" w:rsidP="00656072">
      <w:pPr>
        <w:ind w:left="720"/>
      </w:pPr>
      <w:r>
        <w:t xml:space="preserve">2. Heat shield required around the brake and clutch master cylinders for any cars with the exhaust side of the engine on the same side as the driver. OE heat shield is acceptable. Bent up license plates or other painted/coated surfaces are not acceptable. </w:t>
      </w:r>
    </w:p>
    <w:p w14:paraId="087A47A2" w14:textId="77777777" w:rsidR="00656072" w:rsidRDefault="00B84BAD" w:rsidP="00656072">
      <w:pPr>
        <w:ind w:left="720"/>
      </w:pPr>
      <w:r>
        <w:t xml:space="preserve">3. Coolant overflow required on all cars. Oil overflow required on cars which have removed or modified OE oil recovery system. </w:t>
      </w:r>
    </w:p>
    <w:p w14:paraId="5BF71A5A" w14:textId="77777777" w:rsidR="00656072" w:rsidRDefault="00B84BAD" w:rsidP="00656072">
      <w:pPr>
        <w:ind w:left="720"/>
      </w:pPr>
      <w:r>
        <w:t xml:space="preserve">4. Gas cap must be present and completely sealed. Firewall required for all fuel system components inside the driver's compartment. Stainless steel braided lines can pass through driver's compartment, but all fittings and unions must be behind firewall or similarly shielded. </w:t>
      </w:r>
    </w:p>
    <w:p w14:paraId="6569E46A" w14:textId="77777777" w:rsidR="00656072" w:rsidRDefault="00B84BAD" w:rsidP="00442D93">
      <w:pPr>
        <w:ind w:left="720"/>
      </w:pPr>
      <w:r>
        <w:t xml:space="preserve">5. All fluid hoses must be the proper hose to use for the install application and purpose. Hose must have correct material and construction. Rubber hose should show no sign of wear or weak spots. All fuel hoses must use fuel line clamps, worm gear clamps are not allowed on fuel lines. </w:t>
      </w:r>
    </w:p>
    <w:p w14:paraId="277A34FE" w14:textId="77777777" w:rsidR="00656072" w:rsidRDefault="00B84BAD" w:rsidP="00656072">
      <w:pPr>
        <w:ind w:firstLine="720"/>
      </w:pPr>
      <w:r>
        <w:t xml:space="preserve">a. Fuel Injected vehicles require hose that is rated and marked SAE J30R9. </w:t>
      </w:r>
    </w:p>
    <w:p w14:paraId="248DF99D" w14:textId="75ADCC0E" w:rsidR="00656072" w:rsidRDefault="00B84BAD" w:rsidP="00442D93">
      <w:pPr>
        <w:ind w:firstLine="720"/>
      </w:pPr>
      <w:r>
        <w:t xml:space="preserve">6. Any fluid lines passing through car must have </w:t>
      </w:r>
    </w:p>
    <w:p w14:paraId="55939EC2" w14:textId="77777777" w:rsidR="00442D93" w:rsidRDefault="00B84BAD" w:rsidP="00442D93">
      <w:pPr>
        <w:ind w:firstLine="720"/>
      </w:pPr>
      <w:r>
        <w:t xml:space="preserve">7. Exhaust must be present and exit outside of the body or past the rear axle of the car. </w:t>
      </w:r>
    </w:p>
    <w:p w14:paraId="4532CDB2" w14:textId="77777777" w:rsidR="00442D93" w:rsidRPr="00442D93" w:rsidRDefault="00B84BAD" w:rsidP="00656072">
      <w:pPr>
        <w:rPr>
          <w:b/>
        </w:rPr>
      </w:pPr>
      <w:r w:rsidRPr="00442D93">
        <w:rPr>
          <w:b/>
        </w:rPr>
        <w:t xml:space="preserve">Lighting and Electrical </w:t>
      </w:r>
    </w:p>
    <w:p w14:paraId="1F56CCA4" w14:textId="77777777" w:rsidR="00442D93" w:rsidRDefault="00B84BAD" w:rsidP="00442D93">
      <w:pPr>
        <w:ind w:firstLine="720"/>
      </w:pPr>
      <w:r>
        <w:t xml:space="preserve">1. Battery must be securely tied down with plastic or metal strap and proper hardware. Battery tie down must be in good condition, no rubber tie downs, bungee cord, zip ties, etc. The positive terminal of the battery must be insulated. </w:t>
      </w:r>
    </w:p>
    <w:p w14:paraId="67277C40" w14:textId="77777777" w:rsidR="00442D93" w:rsidRDefault="00B84BAD" w:rsidP="00442D93">
      <w:pPr>
        <w:ind w:left="720"/>
      </w:pPr>
      <w:r>
        <w:t xml:space="preserve">2. If battery is located in driver's compartment, battery must be sealed and non-venting. Non-sealed batteries are allowed in driver's compartment if in a fully sealed box, properly mounted and vented outside the car. </w:t>
      </w:r>
    </w:p>
    <w:p w14:paraId="7457F5AC" w14:textId="77777777" w:rsidR="00442D93" w:rsidRDefault="00B84BAD" w:rsidP="00442D93">
      <w:pPr>
        <w:ind w:left="720"/>
      </w:pPr>
      <w:r>
        <w:t xml:space="preserve">3. Brake lights must be operational. At least 2 brake lights must come on when using brake pedal. </w:t>
      </w:r>
    </w:p>
    <w:p w14:paraId="4DA87BA6" w14:textId="77777777" w:rsidR="00442D93" w:rsidRDefault="00B84BAD" w:rsidP="00442D93">
      <w:pPr>
        <w:ind w:left="720"/>
      </w:pPr>
      <w:r>
        <w:t xml:space="preserve">4. Hazard lights at front and rear must be operational. Hazard switch must be located in cabin and within reach of driver while strapped into seat. </w:t>
      </w:r>
    </w:p>
    <w:p w14:paraId="34466D6C" w14:textId="77777777" w:rsidR="00442D93" w:rsidRDefault="00B84BAD" w:rsidP="00442D93">
      <w:pPr>
        <w:ind w:left="720"/>
      </w:pPr>
      <w:r>
        <w:t xml:space="preserve">5. OE key must completely shut off car immediately. If OE key assembly is not used, a kill switch must be used to immediately shut off car. It needs to be easily accessible from outside of the car and the location needs to be clearly marked. </w:t>
      </w:r>
    </w:p>
    <w:p w14:paraId="1F9151C5" w14:textId="555CAA7E" w:rsidR="00442D93" w:rsidRDefault="00B84BAD" w:rsidP="00442D93">
      <w:pPr>
        <w:ind w:left="720"/>
      </w:pPr>
      <w:r>
        <w:t xml:space="preserve">6. All wiring should be protected, insulated and properly mounted. </w:t>
      </w:r>
    </w:p>
    <w:p w14:paraId="5F05992F" w14:textId="11917BEF" w:rsidR="00C7396B" w:rsidRPr="00C7396B" w:rsidRDefault="00C7396B" w:rsidP="00C7396B">
      <w:pPr>
        <w:rPr>
          <w:b/>
          <w:u w:val="single"/>
        </w:rPr>
      </w:pPr>
      <w:r w:rsidRPr="00C7396B">
        <w:rPr>
          <w:b/>
          <w:u w:val="single"/>
        </w:rPr>
        <w:t>Continued below:</w:t>
      </w:r>
    </w:p>
    <w:p w14:paraId="098B39C4" w14:textId="5D265854" w:rsidR="00B84BAD" w:rsidRDefault="00B84BAD" w:rsidP="00442D93">
      <w:pPr>
        <w:ind w:left="720"/>
      </w:pPr>
      <w:r>
        <w:lastRenderedPageBreak/>
        <w:t>7. If a car will not start due to a wiring issue and it dies on track, you are required to push the car to the pits by yourself.</w:t>
      </w:r>
    </w:p>
    <w:p w14:paraId="23176BBA" w14:textId="77777777" w:rsidR="00442D93" w:rsidRDefault="00442D93" w:rsidP="00442D93">
      <w:pPr>
        <w:ind w:left="720"/>
      </w:pPr>
    </w:p>
    <w:p w14:paraId="1EAFE664" w14:textId="77777777" w:rsidR="00442D93" w:rsidRDefault="00442D93" w:rsidP="00442D93">
      <w:r w:rsidRPr="00442D93">
        <w:rPr>
          <w:b/>
        </w:rPr>
        <w:t xml:space="preserve">Suspension </w:t>
      </w:r>
    </w:p>
    <w:p w14:paraId="30864867" w14:textId="77777777" w:rsidR="00442D93" w:rsidRDefault="00442D93" w:rsidP="00442D93">
      <w:pPr>
        <w:ind w:left="720"/>
      </w:pPr>
      <w:r>
        <w:t xml:space="preserve">1. Ball joints and suspension bushings must be in good condition and have no excessive play or clunking. </w:t>
      </w:r>
    </w:p>
    <w:p w14:paraId="1C92F999" w14:textId="77777777" w:rsidR="00442D93" w:rsidRDefault="00442D93" w:rsidP="00442D93">
      <w:pPr>
        <w:ind w:left="720"/>
      </w:pPr>
      <w:r>
        <w:t xml:space="preserve">2. Wheel bearings must have zero play. </w:t>
      </w:r>
    </w:p>
    <w:p w14:paraId="7BD2F014" w14:textId="77777777" w:rsidR="00442D93" w:rsidRDefault="00442D93" w:rsidP="00442D93">
      <w:pPr>
        <w:ind w:left="720"/>
      </w:pPr>
      <w:r>
        <w:t xml:space="preserve">3. Steering must be smooth in operation and exhibit no binding. </w:t>
      </w:r>
    </w:p>
    <w:p w14:paraId="54C792A2" w14:textId="77777777" w:rsidR="00442D93" w:rsidRDefault="00442D93" w:rsidP="00442D93">
      <w:pPr>
        <w:ind w:left="720"/>
      </w:pPr>
      <w:r>
        <w:t xml:space="preserve">4. All lug nuts must be present and properly torqued and have proper thread engagement. If using bolt on spacers, all lugs nuts attaching the spacer to the hub must be present. </w:t>
      </w:r>
    </w:p>
    <w:p w14:paraId="4EA08854" w14:textId="77777777" w:rsidR="00442D93" w:rsidRDefault="00442D93" w:rsidP="00442D93">
      <w:pPr>
        <w:ind w:left="720"/>
      </w:pPr>
      <w:r>
        <w:t xml:space="preserve">5. Black wheels are expressly forbidden at all Club Loose events under penalty of public humiliation for having no taste, includes flat black, matte black, gloss black and “Time Attack” style. </w:t>
      </w:r>
    </w:p>
    <w:p w14:paraId="71E9928C" w14:textId="77777777" w:rsidR="00442D93" w:rsidRDefault="00442D93" w:rsidP="00442D93">
      <w:r w:rsidRPr="00442D93">
        <w:rPr>
          <w:b/>
        </w:rPr>
        <w:t>Body and Glass</w:t>
      </w:r>
      <w:r>
        <w:t xml:space="preserve"> </w:t>
      </w:r>
    </w:p>
    <w:p w14:paraId="4FD45433" w14:textId="1FAEFC26" w:rsidR="00442D93" w:rsidRDefault="00442D93" w:rsidP="00442D93">
      <w:pPr>
        <w:ind w:firstLine="720"/>
      </w:pPr>
      <w:r>
        <w:t xml:space="preserve">1. Body panels are required. Body panels include fenders, hood, and hatch/trunk. </w:t>
      </w:r>
    </w:p>
    <w:p w14:paraId="444A79C1" w14:textId="77777777" w:rsidR="00442D93" w:rsidRDefault="00442D93" w:rsidP="00442D93">
      <w:pPr>
        <w:ind w:left="720"/>
      </w:pPr>
      <w:r>
        <w:t xml:space="preserve">2. Tow hooks/straps are required front and rear. Factory tow hooks are acceptable as long as the driver accepts that their car may be damaged when being towed. Tow hooks/straps should be easily found and painted a highly visible color and/or their location marked. Soft tow straps are recommended. </w:t>
      </w:r>
    </w:p>
    <w:p w14:paraId="0CC33BD1" w14:textId="77777777" w:rsidR="00442D93" w:rsidRDefault="00442D93" w:rsidP="00442D93">
      <w:pPr>
        <w:ind w:left="720"/>
      </w:pPr>
      <w:r>
        <w:t xml:space="preserve">3. Hood and trunk must be securely latched either using the OE latch or aftermarket pins or latches. </w:t>
      </w:r>
    </w:p>
    <w:p w14:paraId="30F2569B" w14:textId="77777777" w:rsidR="00442D93" w:rsidRDefault="00442D93" w:rsidP="00442D93">
      <w:pPr>
        <w:ind w:left="720"/>
      </w:pPr>
      <w:r>
        <w:t xml:space="preserve">4. Windshield must be free of cracks. The only exception are small cracks around the edges of the window. No cracks can extend past 2" from the edge of the windshield. And no cracks can be longer than 4". Chips in the other spots from a small rock or something can be no bigger than a quarter, roughly 1". If you put a quarter over it and you can see any chip or crack, it fails. </w:t>
      </w:r>
    </w:p>
    <w:p w14:paraId="53AA1052" w14:textId="77777777" w:rsidR="00442D93" w:rsidRDefault="00442D93" w:rsidP="00442D93">
      <w:pPr>
        <w:ind w:left="720"/>
      </w:pPr>
      <w:r>
        <w:t xml:space="preserve">5. Windshield, rear window and fixed side windows must be present. Door windows must be operational if installed. Lexan or similar shatter resistant polycarbonate can be used. Windshield needs to be 1/4" thick. Windshield must have center supports and must be bolted or riveted through the window frame. Spacing is a maximum of 12" and there must be at least 4 fasteners on each side. Side and rear windows need to be 1/8" thick. </w:t>
      </w:r>
    </w:p>
    <w:p w14:paraId="3E70494A" w14:textId="5ED4A1E1" w:rsidR="00442D93" w:rsidRDefault="00442D93" w:rsidP="00442D93">
      <w:pPr>
        <w:ind w:left="720"/>
      </w:pPr>
    </w:p>
    <w:p w14:paraId="49446D16" w14:textId="77777777" w:rsidR="00442D93" w:rsidRDefault="00442D93" w:rsidP="00442D93">
      <w:pPr>
        <w:ind w:left="720"/>
      </w:pPr>
    </w:p>
    <w:p w14:paraId="31EBF7E0" w14:textId="77777777" w:rsidR="00442D93" w:rsidRDefault="00442D93" w:rsidP="00442D93">
      <w:pPr>
        <w:ind w:left="720"/>
      </w:pPr>
    </w:p>
    <w:p w14:paraId="0B54ED1E" w14:textId="77777777" w:rsidR="00442D93" w:rsidRDefault="00442D93" w:rsidP="00442D93">
      <w:pPr>
        <w:ind w:left="720"/>
      </w:pPr>
    </w:p>
    <w:p w14:paraId="6BCBF842" w14:textId="77777777" w:rsidR="00442D93" w:rsidRDefault="00442D93" w:rsidP="00442D93">
      <w:pPr>
        <w:ind w:left="720"/>
      </w:pPr>
    </w:p>
    <w:p w14:paraId="1594CF43" w14:textId="77777777" w:rsidR="00442D93" w:rsidRDefault="00442D93" w:rsidP="00442D93">
      <w:pPr>
        <w:ind w:left="720"/>
      </w:pPr>
    </w:p>
    <w:p w14:paraId="13AA6224" w14:textId="77777777" w:rsidR="00442D93" w:rsidRDefault="00442D93" w:rsidP="00442D93">
      <w:pPr>
        <w:ind w:left="720"/>
      </w:pPr>
    </w:p>
    <w:p w14:paraId="7C31830D" w14:textId="77777777" w:rsidR="00442D93" w:rsidRDefault="00442D93" w:rsidP="00442D93">
      <w:pPr>
        <w:ind w:left="720"/>
      </w:pPr>
    </w:p>
    <w:p w14:paraId="7682AB02" w14:textId="77777777" w:rsidR="00442D93" w:rsidRDefault="00442D93" w:rsidP="00442D93">
      <w:pPr>
        <w:ind w:left="720"/>
      </w:pPr>
    </w:p>
    <w:p w14:paraId="1EB25DBC" w14:textId="4F6D34B0" w:rsidR="00442D93" w:rsidRPr="00C7396B" w:rsidRDefault="00C7396B" w:rsidP="00C7396B">
      <w:pPr>
        <w:rPr>
          <w:b/>
          <w:u w:val="single"/>
        </w:rPr>
      </w:pPr>
      <w:r w:rsidRPr="00C7396B">
        <w:rPr>
          <w:b/>
          <w:u w:val="single"/>
        </w:rPr>
        <w:t>Continued below:</w:t>
      </w:r>
    </w:p>
    <w:p w14:paraId="17D62A2A" w14:textId="15020167" w:rsidR="00442D93" w:rsidRPr="00FF677E" w:rsidRDefault="00442D93" w:rsidP="00C7396B">
      <w:pPr>
        <w:rPr>
          <w:b/>
          <w:i/>
          <w:u w:val="single"/>
        </w:rPr>
      </w:pPr>
      <w:bookmarkStart w:id="0" w:name="_GoBack"/>
      <w:bookmarkEnd w:id="0"/>
      <w:r w:rsidRPr="00FF677E">
        <w:rPr>
          <w:b/>
          <w:i/>
          <w:u w:val="single"/>
        </w:rPr>
        <w:lastRenderedPageBreak/>
        <w:t xml:space="preserve">Tech Inspection Quick Check List All rules listed above must be met, this is a quick checklist for the major items so that you are prepared. </w:t>
      </w:r>
    </w:p>
    <w:p w14:paraId="6DACD54D" w14:textId="77777777" w:rsidR="00442D93" w:rsidRPr="00442D93" w:rsidRDefault="00442D93" w:rsidP="00442D93">
      <w:pPr>
        <w:spacing w:after="0"/>
        <w:ind w:left="720"/>
        <w:rPr>
          <w:b/>
        </w:rPr>
      </w:pPr>
      <w:r w:rsidRPr="00442D93">
        <w:rPr>
          <w:b/>
        </w:rPr>
        <w:t xml:space="preserve">Driver Requirements </w:t>
      </w:r>
    </w:p>
    <w:p w14:paraId="373A5CDC" w14:textId="77777777" w:rsidR="00442D93" w:rsidRDefault="00442D93" w:rsidP="00442D93">
      <w:pPr>
        <w:spacing w:after="0"/>
        <w:ind w:left="720"/>
      </w:pPr>
      <w:r>
        <w:sym w:font="Symbol" w:char="F0A8"/>
      </w:r>
      <w:r>
        <w:t xml:space="preserve"> Helmet - SA2015 or SA2010 - less than 5 years old</w:t>
      </w:r>
    </w:p>
    <w:p w14:paraId="294864F5" w14:textId="77777777" w:rsidR="00442D93" w:rsidRDefault="00442D93" w:rsidP="00442D93">
      <w:pPr>
        <w:spacing w:after="0"/>
        <w:ind w:left="720"/>
      </w:pPr>
      <w:r>
        <w:sym w:font="Symbol" w:char="F0A8"/>
      </w:r>
      <w:r>
        <w:t xml:space="preserve"> Correct Clothing </w:t>
      </w:r>
    </w:p>
    <w:p w14:paraId="4A1A3F1D" w14:textId="77777777" w:rsidR="00442D93" w:rsidRDefault="00442D93" w:rsidP="00442D93">
      <w:pPr>
        <w:spacing w:after="0"/>
        <w:ind w:left="720"/>
      </w:pPr>
      <w:r>
        <w:sym w:font="Symbol" w:char="F0A8"/>
      </w:r>
      <w:r>
        <w:t xml:space="preserve"> Tire pressure gauge Vehicle - General </w:t>
      </w:r>
    </w:p>
    <w:p w14:paraId="0DBC975C" w14:textId="77777777" w:rsidR="00442D93" w:rsidRDefault="00442D93" w:rsidP="00442D93">
      <w:pPr>
        <w:spacing w:after="0"/>
        <w:ind w:left="720"/>
      </w:pPr>
      <w:r>
        <w:sym w:font="Symbol" w:char="F0A8"/>
      </w:r>
      <w:r>
        <w:t xml:space="preserve"> Loose Items Removed </w:t>
      </w:r>
    </w:p>
    <w:p w14:paraId="2B43DC4B" w14:textId="77777777" w:rsidR="00442D93" w:rsidRDefault="00442D93" w:rsidP="00442D93">
      <w:pPr>
        <w:spacing w:after="0"/>
        <w:ind w:left="720"/>
      </w:pPr>
      <w:r>
        <w:sym w:font="Symbol" w:char="F0A8"/>
      </w:r>
      <w:r>
        <w:t xml:space="preserve"> Fire Extinguisher with metal bracket</w:t>
      </w:r>
      <w:r>
        <w:t xml:space="preserve"> (if applicable)</w:t>
      </w:r>
    </w:p>
    <w:p w14:paraId="313C18FB" w14:textId="77777777" w:rsidR="00442D93" w:rsidRDefault="00442D93" w:rsidP="00442D93">
      <w:pPr>
        <w:ind w:left="720"/>
      </w:pPr>
    </w:p>
    <w:p w14:paraId="640897FC" w14:textId="77777777" w:rsidR="00442D93" w:rsidRDefault="00442D93" w:rsidP="00442D93">
      <w:pPr>
        <w:spacing w:after="0"/>
        <w:ind w:left="720"/>
      </w:pPr>
      <w:r w:rsidRPr="00442D93">
        <w:rPr>
          <w:b/>
        </w:rPr>
        <w:t>Vehicle - Engine/Drivetrain</w:t>
      </w:r>
      <w:r>
        <w:t xml:space="preserve"> </w:t>
      </w:r>
    </w:p>
    <w:p w14:paraId="0DC67FF5" w14:textId="77777777" w:rsidR="00442D93" w:rsidRDefault="00442D93" w:rsidP="00442D93">
      <w:pPr>
        <w:spacing w:after="0"/>
        <w:ind w:left="720"/>
      </w:pPr>
      <w:r>
        <w:sym w:font="Symbol" w:char="F0A8"/>
      </w:r>
      <w:r>
        <w:t xml:space="preserve"> No leaks </w:t>
      </w:r>
    </w:p>
    <w:p w14:paraId="6D85AF36" w14:textId="77777777" w:rsidR="00442D93" w:rsidRDefault="00442D93" w:rsidP="00442D93">
      <w:pPr>
        <w:spacing w:after="0"/>
        <w:ind w:left="720"/>
      </w:pPr>
      <w:r>
        <w:sym w:font="Symbol" w:char="F0A8"/>
      </w:r>
      <w:r>
        <w:t xml:space="preserve"> Heat Shield </w:t>
      </w:r>
    </w:p>
    <w:p w14:paraId="4F7B24BC" w14:textId="77777777" w:rsidR="00442D93" w:rsidRDefault="00442D93" w:rsidP="00442D93">
      <w:pPr>
        <w:spacing w:after="0"/>
        <w:ind w:left="720"/>
      </w:pPr>
      <w:r>
        <w:sym w:font="Symbol" w:char="F0A8"/>
      </w:r>
      <w:r>
        <w:t xml:space="preserve"> Overflow tanks </w:t>
      </w:r>
    </w:p>
    <w:p w14:paraId="3DF818B0" w14:textId="77777777" w:rsidR="00442D93" w:rsidRDefault="00442D93" w:rsidP="00442D93">
      <w:pPr>
        <w:spacing w:after="0"/>
        <w:ind w:left="720"/>
      </w:pPr>
      <w:r>
        <w:sym w:font="Symbol" w:char="F0A8"/>
      </w:r>
      <w:r>
        <w:t xml:space="preserve"> Correct Fuel line and clamps </w:t>
      </w:r>
    </w:p>
    <w:p w14:paraId="03FE957F" w14:textId="77777777" w:rsidR="00442D93" w:rsidRDefault="00442D93" w:rsidP="00442D93">
      <w:pPr>
        <w:ind w:left="720"/>
      </w:pPr>
    </w:p>
    <w:p w14:paraId="6BE15542" w14:textId="77777777" w:rsidR="00442D93" w:rsidRDefault="00442D93" w:rsidP="00442D93">
      <w:pPr>
        <w:spacing w:after="0"/>
        <w:ind w:left="720"/>
      </w:pPr>
      <w:r w:rsidRPr="00442D93">
        <w:rPr>
          <w:b/>
        </w:rPr>
        <w:t>Vehicle - Electrical</w:t>
      </w:r>
      <w:r>
        <w:t xml:space="preserve"> </w:t>
      </w:r>
    </w:p>
    <w:p w14:paraId="516818C9" w14:textId="77777777" w:rsidR="00442D93" w:rsidRDefault="00442D93" w:rsidP="00442D93">
      <w:pPr>
        <w:spacing w:after="0"/>
        <w:ind w:left="720"/>
      </w:pPr>
      <w:r>
        <w:sym w:font="Symbol" w:char="F0A8"/>
      </w:r>
      <w:r>
        <w:t xml:space="preserve"> Battery tie down </w:t>
      </w:r>
    </w:p>
    <w:p w14:paraId="0A4B7439" w14:textId="77777777" w:rsidR="00442D93" w:rsidRDefault="00442D93" w:rsidP="00442D93">
      <w:pPr>
        <w:spacing w:after="0"/>
        <w:ind w:left="720"/>
      </w:pPr>
      <w:r>
        <w:sym w:font="Symbol" w:char="F0A8"/>
      </w:r>
      <w:r>
        <w:t xml:space="preserve"> Brake Lights </w:t>
      </w:r>
    </w:p>
    <w:p w14:paraId="6E8E1A7E" w14:textId="77777777" w:rsidR="00442D93" w:rsidRDefault="00442D93" w:rsidP="00442D93">
      <w:pPr>
        <w:spacing w:after="0"/>
        <w:ind w:left="720"/>
      </w:pPr>
      <w:r>
        <w:sym w:font="Symbol" w:char="F0A8"/>
      </w:r>
      <w:r>
        <w:t xml:space="preserve"> Hazard Lights </w:t>
      </w:r>
    </w:p>
    <w:p w14:paraId="4E89C8A3" w14:textId="77777777" w:rsidR="00442D93" w:rsidRDefault="00442D93" w:rsidP="00442D93">
      <w:pPr>
        <w:spacing w:after="0"/>
        <w:ind w:left="720"/>
      </w:pPr>
      <w:r>
        <w:sym w:font="Symbol" w:char="F0A8"/>
      </w:r>
      <w:r>
        <w:t xml:space="preserve"> Key shut off </w:t>
      </w:r>
    </w:p>
    <w:p w14:paraId="1CABCA3B" w14:textId="77777777" w:rsidR="00442D93" w:rsidRDefault="00442D93" w:rsidP="00442D93">
      <w:pPr>
        <w:spacing w:after="0"/>
        <w:ind w:left="720"/>
      </w:pPr>
    </w:p>
    <w:p w14:paraId="35EC257E" w14:textId="77777777" w:rsidR="00442D93" w:rsidRDefault="00442D93" w:rsidP="00442D93">
      <w:pPr>
        <w:spacing w:after="0"/>
        <w:ind w:left="720"/>
      </w:pPr>
      <w:r w:rsidRPr="00442D93">
        <w:rPr>
          <w:b/>
        </w:rPr>
        <w:t>Vehicle - Suspension</w:t>
      </w:r>
      <w:r>
        <w:t xml:space="preserve"> </w:t>
      </w:r>
    </w:p>
    <w:p w14:paraId="72D703D6" w14:textId="77777777" w:rsidR="00442D93" w:rsidRDefault="00442D93" w:rsidP="00442D93">
      <w:pPr>
        <w:spacing w:after="0"/>
        <w:ind w:left="720"/>
      </w:pPr>
      <w:r>
        <w:sym w:font="Symbol" w:char="F0A8"/>
      </w:r>
      <w:r>
        <w:t xml:space="preserve"> Arms and bushings </w:t>
      </w:r>
    </w:p>
    <w:p w14:paraId="4D921AF1" w14:textId="77777777" w:rsidR="00442D93" w:rsidRDefault="00442D93" w:rsidP="00442D93">
      <w:pPr>
        <w:spacing w:after="0"/>
        <w:ind w:left="720"/>
      </w:pPr>
      <w:r>
        <w:sym w:font="Symbol" w:char="F0A8"/>
      </w:r>
      <w:r>
        <w:t xml:space="preserve"> No play in bearings </w:t>
      </w:r>
    </w:p>
    <w:p w14:paraId="6D9CFA4C" w14:textId="77777777" w:rsidR="00442D93" w:rsidRDefault="00442D93" w:rsidP="00442D93">
      <w:pPr>
        <w:spacing w:after="0"/>
        <w:ind w:left="720"/>
      </w:pPr>
      <w:r>
        <w:sym w:font="Symbol" w:char="F0A8"/>
      </w:r>
      <w:r>
        <w:t xml:space="preserve"> Smooth Steering </w:t>
      </w:r>
    </w:p>
    <w:p w14:paraId="0984213B" w14:textId="77777777" w:rsidR="00442D93" w:rsidRDefault="00442D93" w:rsidP="00442D93">
      <w:pPr>
        <w:spacing w:after="0"/>
        <w:ind w:left="720"/>
      </w:pPr>
      <w:r>
        <w:sym w:font="Symbol" w:char="F0A8"/>
      </w:r>
      <w:r>
        <w:t xml:space="preserve"> Lug Nuts </w:t>
      </w:r>
    </w:p>
    <w:p w14:paraId="49999BCE" w14:textId="77777777" w:rsidR="00442D93" w:rsidRDefault="00442D93" w:rsidP="00442D93">
      <w:pPr>
        <w:ind w:left="720"/>
      </w:pPr>
    </w:p>
    <w:p w14:paraId="196D1A4E" w14:textId="77777777" w:rsidR="00442D93" w:rsidRDefault="00442D93" w:rsidP="00442D93">
      <w:pPr>
        <w:spacing w:after="0"/>
        <w:ind w:left="720"/>
        <w:rPr>
          <w:b/>
        </w:rPr>
      </w:pPr>
      <w:r w:rsidRPr="00442D93">
        <w:rPr>
          <w:b/>
        </w:rPr>
        <w:t xml:space="preserve">Vehicle - Body </w:t>
      </w:r>
    </w:p>
    <w:p w14:paraId="7A30C2C2" w14:textId="77777777" w:rsidR="00442D93" w:rsidRDefault="00442D93" w:rsidP="00442D93">
      <w:pPr>
        <w:spacing w:after="0"/>
        <w:ind w:left="720"/>
      </w:pPr>
      <w:r>
        <w:sym w:font="Symbol" w:char="F0A8"/>
      </w:r>
      <w:r>
        <w:t xml:space="preserve"> Tow hooks </w:t>
      </w:r>
    </w:p>
    <w:p w14:paraId="642AF1B7" w14:textId="77777777" w:rsidR="00442D93" w:rsidRDefault="00442D93" w:rsidP="00442D93">
      <w:pPr>
        <w:spacing w:after="0"/>
        <w:ind w:left="720"/>
      </w:pPr>
      <w:r>
        <w:sym w:font="Symbol" w:char="F0A8"/>
      </w:r>
      <w:r>
        <w:t xml:space="preserve"> Hood latch </w:t>
      </w:r>
    </w:p>
    <w:p w14:paraId="1CF654A0" w14:textId="77777777" w:rsidR="00442D93" w:rsidRDefault="00442D93" w:rsidP="00442D93">
      <w:pPr>
        <w:spacing w:after="0"/>
        <w:ind w:left="720"/>
      </w:pPr>
      <w:r>
        <w:sym w:font="Symbol" w:char="F0A8"/>
      </w:r>
      <w:r>
        <w:t xml:space="preserve"> Windshield - no cracks </w:t>
      </w:r>
    </w:p>
    <w:p w14:paraId="3167F1E6" w14:textId="77777777" w:rsidR="00442D93" w:rsidRDefault="00442D93" w:rsidP="00442D93">
      <w:pPr>
        <w:ind w:left="720"/>
      </w:pPr>
    </w:p>
    <w:p w14:paraId="56C4C6E8" w14:textId="77777777" w:rsidR="00442D93" w:rsidRDefault="00442D93" w:rsidP="00442D93">
      <w:pPr>
        <w:spacing w:after="0"/>
        <w:ind w:left="720"/>
      </w:pPr>
      <w:r w:rsidRPr="00442D93">
        <w:rPr>
          <w:b/>
        </w:rPr>
        <w:t>Vehicle - Roll Cage (if applicable)</w:t>
      </w:r>
      <w:r>
        <w:t xml:space="preserve"> </w:t>
      </w:r>
    </w:p>
    <w:p w14:paraId="2FDAF7C7" w14:textId="77777777" w:rsidR="00442D93" w:rsidRDefault="00442D93" w:rsidP="00442D93">
      <w:pPr>
        <w:spacing w:after="0"/>
        <w:ind w:left="720"/>
      </w:pPr>
      <w:r>
        <w:sym w:font="Symbol" w:char="F0A8"/>
      </w:r>
      <w:r>
        <w:t xml:space="preserve"> Roll bar if convertible </w:t>
      </w:r>
    </w:p>
    <w:p w14:paraId="5019FAC9" w14:textId="77777777" w:rsidR="00442D93" w:rsidRDefault="00442D93" w:rsidP="00442D93">
      <w:pPr>
        <w:spacing w:after="0"/>
        <w:ind w:left="720"/>
      </w:pPr>
      <w:r>
        <w:sym w:font="Symbol" w:char="F0A8"/>
      </w:r>
      <w:r>
        <w:t xml:space="preserve"> Roll cage design </w:t>
      </w:r>
    </w:p>
    <w:p w14:paraId="74A213CB" w14:textId="77777777" w:rsidR="00442D93" w:rsidRDefault="00442D93" w:rsidP="00442D93">
      <w:pPr>
        <w:spacing w:after="0"/>
        <w:ind w:left="720"/>
      </w:pPr>
      <w:r>
        <w:sym w:font="Symbol" w:char="F0A8"/>
      </w:r>
      <w:r>
        <w:t xml:space="preserve"> Door Bars </w:t>
      </w:r>
    </w:p>
    <w:p w14:paraId="54502511" w14:textId="77777777" w:rsidR="00C7396B" w:rsidRDefault="00442D93" w:rsidP="00C7396B">
      <w:pPr>
        <w:spacing w:after="0"/>
        <w:ind w:left="720"/>
      </w:pPr>
      <w:r>
        <w:sym w:font="Symbol" w:char="F0A8"/>
      </w:r>
      <w:r>
        <w:t xml:space="preserve"> Welds </w:t>
      </w:r>
    </w:p>
    <w:p w14:paraId="306DD6AD" w14:textId="72F24BBA" w:rsidR="00442D93" w:rsidRDefault="00442D93" w:rsidP="00C7396B">
      <w:pPr>
        <w:spacing w:after="0"/>
        <w:ind w:left="720"/>
      </w:pPr>
      <w:r>
        <w:sym w:font="Symbol" w:char="F0A8"/>
      </w:r>
      <w:r>
        <w:t xml:space="preserve"> Padding </w:t>
      </w:r>
    </w:p>
    <w:p w14:paraId="7C55B9B9" w14:textId="77777777" w:rsidR="00442D93" w:rsidRDefault="00442D93" w:rsidP="00442D93">
      <w:pPr>
        <w:ind w:left="720"/>
      </w:pPr>
    </w:p>
    <w:p w14:paraId="75DC1CDC" w14:textId="77777777" w:rsidR="00442D93" w:rsidRDefault="00442D93" w:rsidP="00442D93">
      <w:pPr>
        <w:ind w:left="720"/>
      </w:pPr>
      <w:r w:rsidRPr="00442D93">
        <w:rPr>
          <w:b/>
        </w:rPr>
        <w:t>Vehicle - Harnesses and Seats</w:t>
      </w:r>
      <w:r>
        <w:t xml:space="preserve"> </w:t>
      </w:r>
    </w:p>
    <w:p w14:paraId="39C84BC1" w14:textId="77777777" w:rsidR="00442D93" w:rsidRDefault="00442D93" w:rsidP="00442D93">
      <w:pPr>
        <w:ind w:left="720"/>
      </w:pPr>
      <w:r>
        <w:sym w:font="Symbol" w:char="F0A8"/>
      </w:r>
      <w:r>
        <w:t xml:space="preserve"> Harness mounting </w:t>
      </w:r>
    </w:p>
    <w:p w14:paraId="5FB970C0" w14:textId="77777777" w:rsidR="00442D93" w:rsidRDefault="00442D93" w:rsidP="00442D93">
      <w:pPr>
        <w:ind w:left="720"/>
      </w:pPr>
      <w:r>
        <w:sym w:font="Symbol" w:char="F0A8"/>
      </w:r>
      <w:r>
        <w:t xml:space="preserve"> Harness expiration date </w:t>
      </w:r>
    </w:p>
    <w:p w14:paraId="1E53279B" w14:textId="540F082C" w:rsidR="00442D93" w:rsidRDefault="00442D93" w:rsidP="00442D93">
      <w:pPr>
        <w:ind w:left="720"/>
      </w:pPr>
      <w:r>
        <w:sym w:font="Symbol" w:char="F0A8"/>
      </w:r>
      <w:r>
        <w:t xml:space="preserve"> Seat and harness configuration</w:t>
      </w:r>
    </w:p>
    <w:sectPr w:rsidR="00442D93" w:rsidSect="00442D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6B87"/>
    <w:multiLevelType w:val="hybridMultilevel"/>
    <w:tmpl w:val="0E2C2E60"/>
    <w:lvl w:ilvl="0" w:tplc="7FECF0C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8F4727"/>
    <w:multiLevelType w:val="hybridMultilevel"/>
    <w:tmpl w:val="4FE21E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AA8"/>
    <w:rsid w:val="00056C7D"/>
    <w:rsid w:val="00152AA8"/>
    <w:rsid w:val="00442D93"/>
    <w:rsid w:val="00656072"/>
    <w:rsid w:val="007B678F"/>
    <w:rsid w:val="00B84BAD"/>
    <w:rsid w:val="00B9153F"/>
    <w:rsid w:val="00BB6FFA"/>
    <w:rsid w:val="00C7396B"/>
    <w:rsid w:val="00FF6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0DAF"/>
  <w15:chartTrackingRefBased/>
  <w15:docId w15:val="{9C11BEF9-713C-40D7-9BE0-E8E78960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AA8"/>
    <w:pPr>
      <w:ind w:left="720"/>
      <w:contextualSpacing/>
    </w:pPr>
  </w:style>
  <w:style w:type="character" w:styleId="Hyperlink">
    <w:name w:val="Hyperlink"/>
    <w:basedOn w:val="DefaultParagraphFont"/>
    <w:uiPriority w:val="99"/>
    <w:semiHidden/>
    <w:unhideWhenUsed/>
    <w:rsid w:val="00056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5FC7B-A14D-4EF4-B32B-98EFF695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5533</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Intake Perf</dc:creator>
  <cp:keywords/>
  <dc:description/>
  <cp:lastModifiedBy>High Intake Perf</cp:lastModifiedBy>
  <cp:revision>4</cp:revision>
  <dcterms:created xsi:type="dcterms:W3CDTF">2018-08-03T17:39:00Z</dcterms:created>
  <dcterms:modified xsi:type="dcterms:W3CDTF">2018-08-07T15:34:00Z</dcterms:modified>
</cp:coreProperties>
</file>